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C23E4F">
        <w:rPr>
          <w:rFonts w:ascii="Times New Roman" w:hAnsi="Times New Roman"/>
          <w:bCs/>
          <w:sz w:val="28"/>
          <w:szCs w:val="28"/>
        </w:rPr>
        <w:t>3</w:t>
      </w:r>
      <w:r w:rsidR="003C1885">
        <w:rPr>
          <w:rFonts w:ascii="Times New Roman" w:hAnsi="Times New Roman"/>
          <w:bCs/>
          <w:sz w:val="28"/>
          <w:szCs w:val="28"/>
        </w:rPr>
        <w:t>40</w:t>
      </w:r>
      <w:r>
        <w:rPr>
          <w:rFonts w:ascii="Times New Roman" w:hAnsi="Times New Roman"/>
          <w:bCs/>
          <w:sz w:val="28"/>
          <w:szCs w:val="28"/>
        </w:rPr>
        <w:t>-110</w:t>
      </w:r>
      <w:r w:rsidR="004458F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/202</w:t>
      </w:r>
      <w:r w:rsidR="004458F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</w:t>
      </w:r>
      <w:r w:rsidR="004458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</w:t>
      </w:r>
      <w:r w:rsidR="00445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4458FB">
        <w:rPr>
          <w:rFonts w:ascii="Times New Roman" w:hAnsi="Times New Roman"/>
          <w:sz w:val="28"/>
          <w:szCs w:val="28"/>
        </w:rPr>
        <w:t>1</w:t>
      </w:r>
      <w:r w:rsidR="00C23E4F">
        <w:rPr>
          <w:rFonts w:ascii="Times New Roman" w:hAnsi="Times New Roman"/>
          <w:sz w:val="28"/>
          <w:szCs w:val="28"/>
        </w:rPr>
        <w:t>9</w:t>
      </w:r>
      <w:r w:rsidR="003C1885">
        <w:rPr>
          <w:rFonts w:ascii="Times New Roman" w:hAnsi="Times New Roman"/>
          <w:sz w:val="28"/>
          <w:szCs w:val="28"/>
        </w:rPr>
        <w:t>73-98</w:t>
      </w:r>
    </w:p>
    <w:p w:rsidR="00F91F3A" w:rsidP="00780E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июня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445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635F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44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4458FB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B635F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24" w:rsidP="004458FB">
      <w:pPr>
        <w:suppressAutoHyphens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23E4F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CE706E">
        <w:rPr>
          <w:rFonts w:ascii="Times New Roman" w:hAnsi="Times New Roman"/>
          <w:sz w:val="28"/>
          <w:szCs w:val="28"/>
        </w:rPr>
        <w:t xml:space="preserve">генерального </w:t>
      </w:r>
      <w:r w:rsidRPr="00C23E4F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CE706E">
        <w:rPr>
          <w:rFonts w:ascii="Times New Roman" w:hAnsi="Times New Roman"/>
          <w:sz w:val="28"/>
          <w:szCs w:val="28"/>
        </w:rPr>
        <w:t>Фарго</w:t>
      </w:r>
      <w:r w:rsidRPr="00C23E4F">
        <w:rPr>
          <w:rFonts w:ascii="Times New Roman" w:hAnsi="Times New Roman"/>
          <w:sz w:val="28"/>
          <w:szCs w:val="28"/>
        </w:rPr>
        <w:t xml:space="preserve">» </w:t>
      </w:r>
      <w:r w:rsidR="00CE706E">
        <w:rPr>
          <w:rFonts w:ascii="Times New Roman" w:hAnsi="Times New Roman"/>
          <w:sz w:val="28"/>
          <w:szCs w:val="28"/>
        </w:rPr>
        <w:t xml:space="preserve">Птухина </w:t>
      </w:r>
      <w:r w:rsidR="002669D5">
        <w:rPr>
          <w:rFonts w:ascii="Times New Roman" w:hAnsi="Times New Roman"/>
          <w:sz w:val="28"/>
          <w:szCs w:val="28"/>
        </w:rPr>
        <w:t>ВС</w:t>
      </w:r>
      <w:r w:rsidRPr="00C23E4F">
        <w:rPr>
          <w:rFonts w:ascii="Times New Roman" w:hAnsi="Times New Roman"/>
          <w:sz w:val="28"/>
          <w:szCs w:val="28"/>
        </w:rPr>
        <w:t xml:space="preserve">, </w:t>
      </w:r>
      <w:r w:rsidR="002669D5">
        <w:rPr>
          <w:rFonts w:ascii="Times New Roman" w:hAnsi="Times New Roman"/>
          <w:sz w:val="28"/>
          <w:szCs w:val="28"/>
        </w:rPr>
        <w:t>*</w:t>
      </w:r>
      <w:r w:rsidRPr="00C23E4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669D5">
        <w:rPr>
          <w:rFonts w:ascii="Times New Roman" w:hAnsi="Times New Roman"/>
          <w:sz w:val="28"/>
          <w:szCs w:val="28"/>
        </w:rPr>
        <w:t>*</w:t>
      </w:r>
      <w:r w:rsidRPr="00C23E4F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669D5">
        <w:rPr>
          <w:rFonts w:ascii="Times New Roman" w:hAnsi="Times New Roman"/>
          <w:sz w:val="28"/>
          <w:szCs w:val="28"/>
        </w:rPr>
        <w:t>*</w:t>
      </w:r>
      <w:r w:rsidRPr="00C23E4F">
        <w:rPr>
          <w:rFonts w:ascii="Times New Roman" w:hAnsi="Times New Roman"/>
          <w:sz w:val="28"/>
          <w:szCs w:val="28"/>
        </w:rPr>
        <w:t xml:space="preserve"> </w:t>
      </w:r>
      <w:r w:rsidR="00C32A4B">
        <w:rPr>
          <w:rFonts w:ascii="Times New Roman" w:hAnsi="Times New Roman"/>
          <w:sz w:val="28"/>
          <w:szCs w:val="28"/>
        </w:rPr>
        <w:t xml:space="preserve">исполняющего обязанности по адресу: </w:t>
      </w:r>
      <w:r w:rsidR="002669D5">
        <w:rPr>
          <w:rFonts w:ascii="Times New Roman" w:hAnsi="Times New Roman"/>
          <w:sz w:val="28"/>
          <w:szCs w:val="28"/>
        </w:rPr>
        <w:t>*</w:t>
      </w:r>
    </w:p>
    <w:p w:rsidR="00A5648E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633" w:rsidP="00B62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2025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 года должностное лицо –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директор общества с ограниченной ответственностью </w:t>
      </w:r>
      <w:r w:rsidRPr="004351D9" w:rsidR="004351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Фарго</w:t>
      </w:r>
      <w:r w:rsidRPr="004351D9" w:rsidR="004351D9">
        <w:rPr>
          <w:rFonts w:ascii="Times New Roman" w:hAnsi="Times New Roman" w:cs="Times New Roman"/>
          <w:sz w:val="28"/>
          <w:szCs w:val="28"/>
        </w:rPr>
        <w:t>»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 (далее ООО </w:t>
      </w:r>
      <w:r w:rsidRPr="004351D9" w:rsidR="004351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Фарго</w:t>
      </w:r>
      <w:r w:rsidRPr="004351D9" w:rsidR="004351D9">
        <w:rPr>
          <w:rFonts w:ascii="Times New Roman" w:hAnsi="Times New Roman" w:cs="Times New Roman"/>
          <w:sz w:val="28"/>
          <w:szCs w:val="28"/>
        </w:rPr>
        <w:t>»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Птухин В.С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., находясь по адресу: </w:t>
      </w:r>
      <w:r w:rsidR="002669D5">
        <w:rPr>
          <w:rFonts w:ascii="Times New Roman" w:hAnsi="Times New Roman" w:cs="Times New Roman"/>
          <w:sz w:val="28"/>
          <w:szCs w:val="28"/>
        </w:rPr>
        <w:t>*</w:t>
      </w:r>
      <w:r w:rsidRPr="00C32A4B" w:rsidR="00C32A4B">
        <w:rPr>
          <w:rFonts w:ascii="Times New Roman" w:hAnsi="Times New Roman" w:cs="Times New Roman"/>
          <w:sz w:val="28"/>
          <w:szCs w:val="28"/>
        </w:rPr>
        <w:t xml:space="preserve">, </w:t>
      </w:r>
      <w:r w:rsidRPr="006E6038" w:rsidR="006E6038">
        <w:rPr>
          <w:rFonts w:ascii="Times New Roman" w:hAnsi="Times New Roman"/>
          <w:sz w:val="28"/>
          <w:szCs w:val="28"/>
        </w:rPr>
        <w:t xml:space="preserve">не представил в установленные законодательством о налогах и сборах сроки оформленные в установленном порядке сведения, необходимые для осуществления налогового контроля, а именно в нарушение подп. 5.1 п. 1 ст. 23 Налогового кодекса Российской Федерации не представил в Межрайонную Инспекцию ФНС России № 2 по ХМАО – Югре </w:t>
      </w:r>
      <w:r w:rsidR="0041526B">
        <w:rPr>
          <w:rFonts w:ascii="Times New Roman" w:hAnsi="Times New Roman"/>
          <w:sz w:val="28"/>
          <w:szCs w:val="28"/>
        </w:rPr>
        <w:br/>
      </w:r>
      <w:r w:rsidRPr="006E6038" w:rsidR="006E6038">
        <w:rPr>
          <w:rFonts w:ascii="Times New Roman" w:hAnsi="Times New Roman"/>
          <w:sz w:val="28"/>
          <w:szCs w:val="28"/>
        </w:rPr>
        <w:t>(г. Югорск) бухгалтерскую отчетность за 202</w:t>
      </w:r>
      <w:r w:rsidR="006E6038">
        <w:rPr>
          <w:rFonts w:ascii="Times New Roman" w:hAnsi="Times New Roman"/>
          <w:sz w:val="28"/>
          <w:szCs w:val="28"/>
        </w:rPr>
        <w:t>4</w:t>
      </w:r>
      <w:r w:rsidRPr="006E6038" w:rsidR="006E603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6E6038">
        <w:rPr>
          <w:rFonts w:ascii="Times New Roman" w:hAnsi="Times New Roman"/>
          <w:sz w:val="28"/>
          <w:szCs w:val="28"/>
        </w:rPr>
        <w:t>31 марта</w:t>
      </w:r>
      <w:r w:rsidRPr="006E6038" w:rsidR="006E6038">
        <w:rPr>
          <w:rFonts w:ascii="Times New Roman" w:hAnsi="Times New Roman"/>
          <w:sz w:val="28"/>
          <w:szCs w:val="28"/>
        </w:rPr>
        <w:t xml:space="preserve"> 202</w:t>
      </w:r>
      <w:r w:rsidR="006E6038">
        <w:rPr>
          <w:rFonts w:ascii="Times New Roman" w:hAnsi="Times New Roman"/>
          <w:sz w:val="28"/>
          <w:szCs w:val="28"/>
        </w:rPr>
        <w:t>5</w:t>
      </w:r>
      <w:r w:rsidRPr="006E6038" w:rsidR="006E6038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</w:t>
      </w:r>
      <w:r w:rsidR="009371E2">
        <w:rPr>
          <w:rFonts w:ascii="Times New Roman" w:hAnsi="Times New Roman"/>
          <w:sz w:val="28"/>
          <w:szCs w:val="28"/>
        </w:rPr>
        <w:t xml:space="preserve">нарушение, предусмотренное ч. 1 </w:t>
      </w:r>
      <w:r w:rsidRPr="006E6038" w:rsidR="006E6038">
        <w:rPr>
          <w:rFonts w:ascii="Times New Roman" w:hAnsi="Times New Roman"/>
          <w:sz w:val="28"/>
          <w:szCs w:val="28"/>
        </w:rPr>
        <w:t>ст. 15.6 Кодекса Российской Федерации об административных правонарушениях.</w:t>
      </w:r>
    </w:p>
    <w:p w:rsidR="00865365" w:rsidRPr="00B62358" w:rsidP="00B6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5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E6038" w:rsidR="006E6038">
        <w:rPr>
          <w:rFonts w:ascii="Times New Roman" w:hAnsi="Times New Roman" w:cs="Times New Roman"/>
          <w:sz w:val="28"/>
          <w:szCs w:val="28"/>
        </w:rPr>
        <w:t>Птухин В.С.</w:t>
      </w:r>
      <w:r w:rsidRPr="00B62358">
        <w:rPr>
          <w:rFonts w:ascii="Times New Roman" w:hAnsi="Times New Roman" w:cs="Times New Roman"/>
          <w:sz w:val="28"/>
          <w:szCs w:val="28"/>
        </w:rPr>
        <w:t xml:space="preserve"> </w:t>
      </w:r>
      <w:r w:rsidR="004777FE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6E6038">
        <w:rPr>
          <w:rFonts w:ascii="Times New Roman" w:hAnsi="Times New Roman" w:cs="Times New Roman"/>
          <w:sz w:val="28"/>
          <w:szCs w:val="28"/>
        </w:rPr>
        <w:t>Птухина В.С</w:t>
      </w:r>
      <w:r w:rsidRPr="00316545" w:rsidR="00316545">
        <w:rPr>
          <w:rFonts w:ascii="Times New Roman" w:hAnsi="Times New Roman" w:cs="Times New Roman"/>
          <w:sz w:val="28"/>
          <w:szCs w:val="28"/>
        </w:rPr>
        <w:t>.</w:t>
      </w:r>
    </w:p>
    <w:p w:rsidR="00FA0992" w:rsidRPr="00865365" w:rsidP="00865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0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60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пп. 5.1 п. 1 ст. 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6A5D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6E60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E6038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038">
        <w:rPr>
          <w:rFonts w:ascii="Times New Roman" w:hAnsi="Times New Roman"/>
          <w:color w:val="000000" w:themeColor="text1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6E6038" w:rsidRPr="006E6038" w:rsidP="006E60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6038">
        <w:rPr>
          <w:rFonts w:ascii="Times New Roman" w:hAnsi="Times New Roman"/>
          <w:color w:val="000000" w:themeColor="text1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E6038">
        <w:rPr>
          <w:rFonts w:ascii="Times New Roman" w:hAnsi="Times New Roman"/>
          <w:color w:val="000000" w:themeColor="text1"/>
          <w:sz w:val="28"/>
          <w:szCs w:val="28"/>
        </w:rPr>
        <w:t xml:space="preserve"> год следовало представить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>31 марта</w:t>
      </w:r>
      <w:r w:rsidRPr="006E6038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BD141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E6038">
        <w:rPr>
          <w:rFonts w:ascii="Times New Roman" w:hAnsi="Times New Roman"/>
          <w:color w:val="000000" w:themeColor="text1"/>
          <w:sz w:val="28"/>
          <w:szCs w:val="28"/>
        </w:rPr>
        <w:t>4 года.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FD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371E2" w:rsidR="009371E2">
        <w:t xml:space="preserve"> </w:t>
      </w:r>
      <w:r w:rsidRPr="009371E2" w:rsidR="009371E2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F60FD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9371E2" w:rsidR="009371E2">
        <w:rPr>
          <w:rFonts w:ascii="Times New Roman" w:hAnsi="Times New Roman" w:cs="Times New Roman"/>
          <w:sz w:val="28"/>
          <w:szCs w:val="28"/>
        </w:rPr>
        <w:t>«Фарго»</w:t>
      </w:r>
      <w:r w:rsidRPr="007F60FD">
        <w:rPr>
          <w:rFonts w:ascii="Times New Roman" w:hAnsi="Times New Roman" w:cs="Times New Roman"/>
          <w:sz w:val="28"/>
          <w:szCs w:val="28"/>
        </w:rPr>
        <w:t xml:space="preserve"> </w:t>
      </w:r>
      <w:r w:rsidRPr="006E6038" w:rsidR="006E6038">
        <w:rPr>
          <w:rFonts w:ascii="Times New Roman" w:hAnsi="Times New Roman" w:cs="Times New Roman"/>
          <w:sz w:val="28"/>
          <w:szCs w:val="28"/>
        </w:rPr>
        <w:t>Птухин</w:t>
      </w:r>
      <w:r w:rsidR="006E6038">
        <w:rPr>
          <w:rFonts w:ascii="Times New Roman" w:hAnsi="Times New Roman" w:cs="Times New Roman"/>
          <w:sz w:val="28"/>
          <w:szCs w:val="28"/>
        </w:rPr>
        <w:t>а</w:t>
      </w:r>
      <w:r w:rsidRPr="006E6038" w:rsidR="006E6038">
        <w:rPr>
          <w:rFonts w:ascii="Times New Roman" w:hAnsi="Times New Roman" w:cs="Times New Roman"/>
          <w:sz w:val="28"/>
          <w:szCs w:val="28"/>
        </w:rPr>
        <w:t xml:space="preserve"> В.С.</w:t>
      </w:r>
      <w:r w:rsidRPr="007F60FD">
        <w:rPr>
          <w:rFonts w:ascii="Times New Roman" w:hAnsi="Times New Roman" w:cs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6E6038" w:rsidRPr="006E6038" w:rsidP="006E6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38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9371E2">
        <w:rPr>
          <w:rFonts w:ascii="Times New Roman" w:hAnsi="Times New Roman" w:cs="Times New Roman"/>
          <w:sz w:val="28"/>
          <w:szCs w:val="28"/>
        </w:rPr>
        <w:t>1086</w:t>
      </w:r>
      <w:r w:rsidRPr="006E6038">
        <w:rPr>
          <w:rFonts w:ascii="Times New Roman" w:hAnsi="Times New Roman" w:cs="Times New Roman"/>
          <w:sz w:val="28"/>
          <w:szCs w:val="28"/>
        </w:rPr>
        <w:t xml:space="preserve">Ю от </w:t>
      </w:r>
      <w:r w:rsidR="009371E2">
        <w:rPr>
          <w:rFonts w:ascii="Times New Roman" w:hAnsi="Times New Roman" w:cs="Times New Roman"/>
          <w:sz w:val="28"/>
          <w:szCs w:val="28"/>
        </w:rPr>
        <w:t>17 апреля</w:t>
      </w:r>
      <w:r w:rsidRPr="006E6038">
        <w:rPr>
          <w:rFonts w:ascii="Times New Roman" w:hAnsi="Times New Roman" w:cs="Times New Roman"/>
          <w:sz w:val="28"/>
          <w:szCs w:val="28"/>
        </w:rPr>
        <w:t xml:space="preserve"> 2025 года, составленным в соответствии с требованиями ст. 28.2 Кодекса Российской Федерации об административных правонарушениях, согласно которому бухгалтерская отчетность за 202</w:t>
      </w:r>
      <w:r w:rsidR="009371E2">
        <w:rPr>
          <w:rFonts w:ascii="Times New Roman" w:hAnsi="Times New Roman" w:cs="Times New Roman"/>
          <w:sz w:val="28"/>
          <w:szCs w:val="28"/>
        </w:rPr>
        <w:t>4</w:t>
      </w:r>
      <w:r w:rsidRPr="006E6038">
        <w:rPr>
          <w:rFonts w:ascii="Times New Roman" w:hAnsi="Times New Roman" w:cs="Times New Roman"/>
          <w:sz w:val="28"/>
          <w:szCs w:val="28"/>
        </w:rPr>
        <w:t xml:space="preserve"> год ООО </w:t>
      </w:r>
      <w:r w:rsidRPr="009371E2" w:rsidR="009371E2">
        <w:rPr>
          <w:rFonts w:ascii="Times New Roman" w:hAnsi="Times New Roman" w:cs="Times New Roman"/>
          <w:sz w:val="28"/>
          <w:szCs w:val="28"/>
        </w:rPr>
        <w:t>«Фарго»</w:t>
      </w:r>
      <w:r w:rsidRPr="006E603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Pr="009371E2" w:rsidR="009371E2">
        <w:rPr>
          <w:rFonts w:ascii="Times New Roman" w:hAnsi="Times New Roman" w:cs="Times New Roman"/>
          <w:sz w:val="28"/>
          <w:szCs w:val="28"/>
        </w:rPr>
        <w:t>17 апреля</w:t>
      </w:r>
      <w:r w:rsidRPr="006E6038">
        <w:rPr>
          <w:rFonts w:ascii="Times New Roman" w:hAnsi="Times New Roman" w:cs="Times New Roman"/>
          <w:sz w:val="28"/>
          <w:szCs w:val="28"/>
        </w:rPr>
        <w:t xml:space="preserve"> 2025 года в налоговый орган не представлена;</w:t>
      </w:r>
    </w:p>
    <w:p w:rsidR="006E6038" w:rsidP="006E6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38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202</w:t>
      </w:r>
      <w:r w:rsidR="009371E2">
        <w:rPr>
          <w:rFonts w:ascii="Times New Roman" w:hAnsi="Times New Roman" w:cs="Times New Roman"/>
          <w:sz w:val="28"/>
          <w:szCs w:val="28"/>
        </w:rPr>
        <w:t>4</w:t>
      </w:r>
      <w:r w:rsidRPr="006E6038">
        <w:rPr>
          <w:rFonts w:ascii="Times New Roman" w:hAnsi="Times New Roman" w:cs="Times New Roman"/>
          <w:sz w:val="28"/>
          <w:szCs w:val="28"/>
        </w:rPr>
        <w:t xml:space="preserve"> год ООО </w:t>
      </w:r>
      <w:r w:rsidRPr="009371E2" w:rsidR="009371E2">
        <w:rPr>
          <w:rFonts w:ascii="Times New Roman" w:hAnsi="Times New Roman" w:cs="Times New Roman"/>
          <w:sz w:val="28"/>
          <w:szCs w:val="28"/>
        </w:rPr>
        <w:t>«Фарго»</w:t>
      </w:r>
      <w:r w:rsidRPr="006E6038">
        <w:rPr>
          <w:rFonts w:ascii="Times New Roman" w:hAnsi="Times New Roman" w:cs="Times New Roman"/>
          <w:sz w:val="28"/>
          <w:szCs w:val="28"/>
        </w:rPr>
        <w:t xml:space="preserve"> не исполнена; </w:t>
      </w:r>
    </w:p>
    <w:p w:rsidR="00037E2F" w:rsidP="006E6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65365">
        <w:rPr>
          <w:rFonts w:ascii="Times New Roman" w:eastAsia="Times New Roman" w:hAnsi="Times New Roman"/>
          <w:sz w:val="28"/>
          <w:szCs w:val="28"/>
        </w:rPr>
        <w:br/>
      </w:r>
      <w:r w:rsidR="009371E2">
        <w:rPr>
          <w:rFonts w:ascii="Times New Roman" w:eastAsia="Times New Roman" w:hAnsi="Times New Roman"/>
          <w:sz w:val="28"/>
          <w:szCs w:val="28"/>
        </w:rPr>
        <w:t>10</w:t>
      </w:r>
      <w:r w:rsidR="00316545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="00900A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2025 года, согласно которой налоговым органом, осуществляющим учет</w:t>
      </w:r>
      <w:r w:rsidR="00A12E9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</w:t>
      </w:r>
      <w:r w:rsidR="004A42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</w:t>
      </w:r>
      <w:r w:rsidR="00F825FA">
        <w:rPr>
          <w:rFonts w:ascii="Times New Roman" w:hAnsi="Times New Roman"/>
          <w:sz w:val="28"/>
          <w:szCs w:val="28"/>
        </w:rPr>
        <w:t xml:space="preserve">, </w:t>
      </w:r>
      <w:r w:rsidR="006E6038">
        <w:rPr>
          <w:rFonts w:ascii="Times New Roman" w:hAnsi="Times New Roman"/>
          <w:sz w:val="28"/>
          <w:szCs w:val="28"/>
        </w:rPr>
        <w:t xml:space="preserve">генеральным </w:t>
      </w:r>
      <w:r w:rsidR="00F825FA">
        <w:rPr>
          <w:rFonts w:ascii="Times New Roman" w:hAnsi="Times New Roman"/>
          <w:sz w:val="28"/>
          <w:szCs w:val="28"/>
        </w:rPr>
        <w:t xml:space="preserve">директором </w:t>
      </w:r>
      <w:r w:rsidR="006E6038">
        <w:rPr>
          <w:rFonts w:ascii="Times New Roman" w:hAnsi="Times New Roman"/>
          <w:sz w:val="28"/>
          <w:szCs w:val="28"/>
        </w:rPr>
        <w:t>Общества</w:t>
      </w:r>
      <w:r w:rsidR="0031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6E6038" w:rsidR="006E6038">
        <w:rPr>
          <w:rFonts w:ascii="Times New Roman" w:hAnsi="Times New Roman"/>
          <w:sz w:val="28"/>
          <w:szCs w:val="28"/>
        </w:rPr>
        <w:t>Птухин В.С.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316545">
        <w:rPr>
          <w:rFonts w:ascii="Times New Roman" w:hAnsi="Times New Roman" w:cs="Times New Roman"/>
          <w:sz w:val="28"/>
          <w:szCs w:val="28"/>
        </w:rPr>
        <w:t xml:space="preserve"> </w:t>
      </w:r>
      <w:r w:rsidRPr="009371E2" w:rsidR="009371E2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A4299">
        <w:rPr>
          <w:rFonts w:ascii="Times New Roman" w:hAnsi="Times New Roman"/>
          <w:sz w:val="28"/>
          <w:szCs w:val="28"/>
        </w:rPr>
        <w:t xml:space="preserve">директора </w:t>
      </w:r>
      <w:r w:rsidRPr="00037E2F" w:rsidR="00037E2F">
        <w:rPr>
          <w:rFonts w:ascii="Times New Roman" w:hAnsi="Times New Roman"/>
          <w:sz w:val="28"/>
          <w:szCs w:val="28"/>
        </w:rPr>
        <w:t xml:space="preserve">ООО </w:t>
      </w:r>
      <w:r w:rsidRPr="009371E2" w:rsidR="009371E2">
        <w:rPr>
          <w:rFonts w:ascii="Times New Roman" w:hAnsi="Times New Roman"/>
          <w:sz w:val="28"/>
          <w:szCs w:val="28"/>
        </w:rPr>
        <w:t>«Фарго»</w:t>
      </w:r>
      <w:r w:rsidRPr="00037E2F" w:rsidR="00037E2F">
        <w:rPr>
          <w:rFonts w:ascii="Times New Roman" w:hAnsi="Times New Roman"/>
          <w:sz w:val="28"/>
          <w:szCs w:val="28"/>
        </w:rPr>
        <w:t xml:space="preserve"> </w:t>
      </w:r>
      <w:r w:rsidRPr="006E6038" w:rsidR="006E6038">
        <w:rPr>
          <w:rFonts w:ascii="Times New Roman" w:hAnsi="Times New Roman"/>
          <w:sz w:val="28"/>
          <w:szCs w:val="28"/>
        </w:rPr>
        <w:t>Птухин</w:t>
      </w:r>
      <w:r w:rsidR="006E6038">
        <w:rPr>
          <w:rFonts w:ascii="Times New Roman" w:hAnsi="Times New Roman"/>
          <w:sz w:val="28"/>
          <w:szCs w:val="28"/>
        </w:rPr>
        <w:t>а</w:t>
      </w:r>
      <w:r w:rsidRPr="006E6038" w:rsidR="006E6038">
        <w:rPr>
          <w:rFonts w:ascii="Times New Roman" w:hAnsi="Times New Roman"/>
          <w:sz w:val="28"/>
          <w:szCs w:val="28"/>
        </w:rPr>
        <w:t xml:space="preserve"> В.С.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</w:t>
      </w:r>
      <w:r w:rsidRPr="00FA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6E6038" w:rsidR="006E6038">
        <w:rPr>
          <w:rFonts w:ascii="Times New Roman" w:hAnsi="Times New Roman"/>
          <w:sz w:val="28"/>
          <w:szCs w:val="28"/>
        </w:rPr>
        <w:t>Птухина В.С.</w:t>
      </w:r>
      <w:r w:rsidR="005811FC">
        <w:rPr>
          <w:rFonts w:ascii="Times New Roman" w:hAnsi="Times New Roman"/>
          <w:sz w:val="28"/>
          <w:szCs w:val="28"/>
        </w:rPr>
        <w:t>,</w:t>
      </w:r>
      <w:r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E6038" w:rsidR="006E6038">
        <w:rPr>
          <w:rFonts w:ascii="Times New Roman" w:hAnsi="Times New Roman"/>
          <w:sz w:val="28"/>
          <w:szCs w:val="28"/>
        </w:rPr>
        <w:t>Птухин</w:t>
      </w:r>
      <w:r w:rsidR="006E6038">
        <w:rPr>
          <w:rFonts w:ascii="Times New Roman" w:hAnsi="Times New Roman"/>
          <w:sz w:val="28"/>
          <w:szCs w:val="28"/>
        </w:rPr>
        <w:t>у</w:t>
      </w:r>
      <w:r w:rsidRPr="006E6038" w:rsidR="006E6038">
        <w:rPr>
          <w:rFonts w:ascii="Times New Roman" w:hAnsi="Times New Roman"/>
          <w:sz w:val="28"/>
          <w:szCs w:val="28"/>
        </w:rPr>
        <w:t xml:space="preserve"> В.С.</w:t>
      </w:r>
      <w:r w:rsidRPr="00037E2F" w:rsidR="00037E2F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FA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316545">
        <w:rPr>
          <w:rFonts w:ascii="Times New Roman" w:hAnsi="Times New Roman"/>
          <w:sz w:val="28"/>
          <w:szCs w:val="28"/>
        </w:rPr>
        <w:t xml:space="preserve"> </w:t>
      </w:r>
      <w:r w:rsidRPr="009371E2" w:rsidR="009371E2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«Фарго» </w:t>
      </w:r>
      <w:r w:rsidRPr="009371E2" w:rsidR="009371E2">
        <w:rPr>
          <w:rFonts w:ascii="Times New Roman" w:hAnsi="Times New Roman"/>
          <w:sz w:val="28"/>
          <w:szCs w:val="28"/>
        </w:rPr>
        <w:t>Птухина</w:t>
      </w:r>
      <w:r w:rsidRPr="009371E2" w:rsidR="009371E2">
        <w:rPr>
          <w:rFonts w:ascii="Times New Roman" w:hAnsi="Times New Roman"/>
          <w:sz w:val="28"/>
          <w:szCs w:val="28"/>
        </w:rPr>
        <w:t xml:space="preserve"> </w:t>
      </w:r>
      <w:r w:rsidR="002669D5">
        <w:rPr>
          <w:rFonts w:ascii="Times New Roman" w:hAnsi="Times New Roman"/>
          <w:sz w:val="28"/>
          <w:szCs w:val="28"/>
        </w:rPr>
        <w:t>ВС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4A4299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865365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</w:t>
      </w:r>
      <w:r w:rsidR="004152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ОКТМО 71824104 </w:t>
      </w:r>
      <w:r w:rsidR="008653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УИН </w:t>
      </w:r>
      <w:r w:rsidRPr="009371E2" w:rsidR="009371E2">
        <w:rPr>
          <w:rFonts w:ascii="Times New Roman" w:hAnsi="Times New Roman" w:cs="Times New Roman"/>
          <w:sz w:val="28"/>
          <w:szCs w:val="28"/>
        </w:rPr>
        <w:t>0412365400775003402515166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2669D5">
        <w:rPr>
          <w:rFonts w:ascii="Times New Roman" w:hAnsi="Times New Roman" w:cs="Times New Roman"/>
          <w:sz w:val="28"/>
          <w:szCs w:val="28"/>
        </w:rPr>
        <w:t>*</w:t>
      </w:r>
    </w:p>
    <w:p w:rsidR="00971BD2" w:rsidP="00865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71BD2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7E0FFD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E2F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7E2F" w:rsidRPr="00037E2F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Мировой судья  </w:t>
      </w:r>
    </w:p>
    <w:p w:rsidR="00A12E97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судебного участка № 3 </w:t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2669D5" w:rsidP="002669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669D5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2669D5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37E2F"/>
    <w:rsid w:val="00041996"/>
    <w:rsid w:val="0005242C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8D5"/>
    <w:rsid w:val="00257D38"/>
    <w:rsid w:val="002665D4"/>
    <w:rsid w:val="002669D5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11F4D"/>
    <w:rsid w:val="00316545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1885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1526B"/>
    <w:rsid w:val="0042449F"/>
    <w:rsid w:val="00426E91"/>
    <w:rsid w:val="0043119A"/>
    <w:rsid w:val="00434545"/>
    <w:rsid w:val="004351D9"/>
    <w:rsid w:val="004457DA"/>
    <w:rsid w:val="004457E4"/>
    <w:rsid w:val="004458AA"/>
    <w:rsid w:val="004458FB"/>
    <w:rsid w:val="0045396F"/>
    <w:rsid w:val="00456E34"/>
    <w:rsid w:val="00457268"/>
    <w:rsid w:val="004643CF"/>
    <w:rsid w:val="00470556"/>
    <w:rsid w:val="0047161B"/>
    <w:rsid w:val="0047317D"/>
    <w:rsid w:val="00473F61"/>
    <w:rsid w:val="004777FE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75241"/>
    <w:rsid w:val="00680879"/>
    <w:rsid w:val="0068320E"/>
    <w:rsid w:val="0069347C"/>
    <w:rsid w:val="006A12B2"/>
    <w:rsid w:val="006A5D33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0754"/>
    <w:rsid w:val="006E3A64"/>
    <w:rsid w:val="006E6038"/>
    <w:rsid w:val="006F2BB4"/>
    <w:rsid w:val="006F2FF4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0E31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E0FFD"/>
    <w:rsid w:val="007E64EE"/>
    <w:rsid w:val="007F1633"/>
    <w:rsid w:val="007F60FD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65365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371E2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2E97"/>
    <w:rsid w:val="00A136B1"/>
    <w:rsid w:val="00A2448F"/>
    <w:rsid w:val="00A27023"/>
    <w:rsid w:val="00A301E8"/>
    <w:rsid w:val="00A345F4"/>
    <w:rsid w:val="00A421FC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35C5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60C8"/>
    <w:rsid w:val="00B315F2"/>
    <w:rsid w:val="00B436CD"/>
    <w:rsid w:val="00B54A7F"/>
    <w:rsid w:val="00B62358"/>
    <w:rsid w:val="00B635FF"/>
    <w:rsid w:val="00B70E40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D141A"/>
    <w:rsid w:val="00BE0A65"/>
    <w:rsid w:val="00BE22BD"/>
    <w:rsid w:val="00BF00AD"/>
    <w:rsid w:val="00BF6AE7"/>
    <w:rsid w:val="00C01E60"/>
    <w:rsid w:val="00C14159"/>
    <w:rsid w:val="00C23E4F"/>
    <w:rsid w:val="00C26686"/>
    <w:rsid w:val="00C31516"/>
    <w:rsid w:val="00C325FE"/>
    <w:rsid w:val="00C32A4B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E706E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73FA4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96945"/>
    <w:rsid w:val="00EA6E4B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F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